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8" w:rsidRPr="00E50D70" w:rsidRDefault="000F5750" w:rsidP="00E50D70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="002A2BC8" w:rsidRPr="00E50D70">
        <w:rPr>
          <w:rFonts w:ascii="Arial" w:hAnsi="Arial" w:cs="Arial"/>
          <w:sz w:val="20"/>
          <w:szCs w:val="20"/>
        </w:rPr>
        <w:t xml:space="preserve"> </w:t>
      </w:r>
      <w:r w:rsidR="004C58C7" w:rsidRPr="00E50D70">
        <w:rPr>
          <w:rFonts w:ascii="Arial" w:hAnsi="Arial" w:cs="Arial"/>
          <w:sz w:val="20"/>
          <w:szCs w:val="20"/>
        </w:rPr>
        <w:t>2</w:t>
      </w:r>
    </w:p>
    <w:p w:rsidR="00641FB4" w:rsidRPr="00E50D70" w:rsidRDefault="000D0E3F" w:rsidP="00E50D7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к</w:t>
      </w:r>
      <w:r w:rsidR="00641FB4" w:rsidRPr="00E50D70">
        <w:rPr>
          <w:rFonts w:ascii="Arial" w:hAnsi="Arial" w:cs="Arial"/>
          <w:sz w:val="20"/>
          <w:szCs w:val="20"/>
        </w:rPr>
        <w:t xml:space="preserve"> Критериям отнесения клиентов </w:t>
      </w:r>
    </w:p>
    <w:p w:rsidR="00641FB4" w:rsidRPr="00E50D70" w:rsidRDefault="00000499" w:rsidP="00E50D7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НКО-ЦК «СПБ К</w:t>
      </w:r>
      <w:r w:rsidR="00544C1C">
        <w:rPr>
          <w:rFonts w:ascii="Arial" w:hAnsi="Arial" w:cs="Arial"/>
          <w:sz w:val="20"/>
          <w:szCs w:val="20"/>
        </w:rPr>
        <w:t>лиринг</w:t>
      </w:r>
      <w:r w:rsidRPr="00E50D70">
        <w:rPr>
          <w:rFonts w:ascii="Arial" w:hAnsi="Arial" w:cs="Arial"/>
          <w:sz w:val="20"/>
          <w:szCs w:val="20"/>
        </w:rPr>
        <w:t>» (АО)</w:t>
      </w:r>
      <w:r w:rsidRPr="00E50D70" w:rsidDel="00000499">
        <w:rPr>
          <w:rFonts w:ascii="Arial" w:hAnsi="Arial" w:cs="Arial"/>
          <w:sz w:val="20"/>
          <w:szCs w:val="20"/>
        </w:rPr>
        <w:t xml:space="preserve"> </w:t>
      </w:r>
      <w:r w:rsidR="00641FB4" w:rsidRPr="00E50D70">
        <w:rPr>
          <w:rFonts w:ascii="Arial" w:hAnsi="Arial" w:cs="Arial"/>
          <w:sz w:val="20"/>
          <w:szCs w:val="20"/>
        </w:rPr>
        <w:t xml:space="preserve">к категории клиента - иностранного </w:t>
      </w:r>
    </w:p>
    <w:p w:rsidR="00641FB4" w:rsidRPr="00E50D70" w:rsidRDefault="00641FB4" w:rsidP="00E50D70">
      <w:pPr>
        <w:pStyle w:val="Default"/>
        <w:ind w:left="1843"/>
        <w:jc w:val="right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налогоплательщика и способам получения от них необходимой информации</w:t>
      </w:r>
    </w:p>
    <w:p w:rsidR="00641FB4" w:rsidRPr="00E50D70" w:rsidRDefault="00641FB4" w:rsidP="00E50D7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9739DF" w:rsidRPr="00E50D70" w:rsidRDefault="009739DF" w:rsidP="00E50D7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50D70">
        <w:rPr>
          <w:rFonts w:ascii="Arial" w:hAnsi="Arial" w:cs="Arial"/>
          <w:b/>
          <w:sz w:val="20"/>
          <w:szCs w:val="20"/>
        </w:rPr>
        <w:t>ОПРОСНЫЙ ЛИСТ ФИЗИЧЕСКОГО ЛИЦА</w:t>
      </w:r>
    </w:p>
    <w:p w:rsidR="00592E92" w:rsidRPr="00E50D70" w:rsidRDefault="00592E92" w:rsidP="00E50D7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392E62" w:rsidRPr="00E50D70" w:rsidRDefault="00592E92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 w:rsidDel="00592E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2E62" w:rsidRPr="00E50D70">
        <w:rPr>
          <w:rFonts w:ascii="Arial" w:hAnsi="Arial" w:cs="Arial"/>
          <w:sz w:val="20"/>
          <w:szCs w:val="20"/>
        </w:rPr>
        <w:t xml:space="preserve">(В целях реализации требований Федерального </w:t>
      </w:r>
      <w:r w:rsidR="00392E62" w:rsidRPr="00E50D70">
        <w:rPr>
          <w:rFonts w:ascii="Arial" w:hAnsi="Arial" w:cs="Arial"/>
          <w:color w:val="auto"/>
          <w:sz w:val="20"/>
          <w:szCs w:val="20"/>
        </w:rPr>
        <w:t xml:space="preserve">Закона от 28.06.2014 г. № </w:t>
      </w:r>
      <w:r w:rsidR="00AF54BB" w:rsidRPr="00E50D70">
        <w:rPr>
          <w:rFonts w:ascii="Arial" w:hAnsi="Arial" w:cs="Arial"/>
          <w:color w:val="auto"/>
          <w:sz w:val="20"/>
          <w:szCs w:val="20"/>
        </w:rPr>
        <w:t>173-ФЗ</w:t>
      </w:r>
      <w:r w:rsidR="00392E62" w:rsidRPr="00E50D70">
        <w:rPr>
          <w:rFonts w:ascii="Arial" w:hAnsi="Arial" w:cs="Arial"/>
          <w:color w:val="auto"/>
          <w:sz w:val="20"/>
          <w:szCs w:val="20"/>
        </w:rPr>
        <w:t>, а также Закона США «О налогообложении иностранных счетов» (FATCA</w:t>
      </w:r>
      <w:r w:rsidR="00392E62" w:rsidRPr="00E50D70">
        <w:rPr>
          <w:rFonts w:ascii="Arial" w:hAnsi="Arial" w:cs="Arial"/>
          <w:sz w:val="20"/>
          <w:szCs w:val="20"/>
        </w:rPr>
        <w:t>).</w:t>
      </w:r>
      <w:proofErr w:type="gramEnd"/>
    </w:p>
    <w:p w:rsidR="00AF54BB" w:rsidRPr="00E50D70" w:rsidRDefault="00AF54BB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2BC8" w:rsidRPr="00E50D70" w:rsidRDefault="002A2BC8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Ф.И.О.___________________________________________________________________________</w:t>
      </w:r>
    </w:p>
    <w:p w:rsidR="002A2BC8" w:rsidRPr="00E50D70" w:rsidRDefault="002A2BC8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2BC8" w:rsidRPr="00E50D70" w:rsidRDefault="002A2BC8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Паспорт__________________________________________________________________________</w:t>
      </w:r>
    </w:p>
    <w:p w:rsidR="002A2BC8" w:rsidRPr="00E50D70" w:rsidRDefault="00392E62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 xml:space="preserve">Настоящим сообщаю </w:t>
      </w:r>
      <w:r w:rsidR="00544C1C" w:rsidRPr="00E50D70">
        <w:rPr>
          <w:rFonts w:ascii="Arial" w:hAnsi="Arial" w:cs="Arial"/>
          <w:sz w:val="20"/>
          <w:szCs w:val="20"/>
        </w:rPr>
        <w:t>НКО-ЦК «СПБ К</w:t>
      </w:r>
      <w:r w:rsidR="00544C1C">
        <w:rPr>
          <w:rFonts w:ascii="Arial" w:hAnsi="Arial" w:cs="Arial"/>
          <w:sz w:val="20"/>
          <w:szCs w:val="20"/>
        </w:rPr>
        <w:t>лиринг</w:t>
      </w:r>
      <w:r w:rsidR="00544C1C" w:rsidRPr="00E50D70">
        <w:rPr>
          <w:rFonts w:ascii="Arial" w:hAnsi="Arial" w:cs="Arial"/>
          <w:sz w:val="20"/>
          <w:szCs w:val="20"/>
        </w:rPr>
        <w:t>» (АО)</w:t>
      </w:r>
      <w:r w:rsidR="00544C1C" w:rsidRPr="00E50D70" w:rsidDel="00000499">
        <w:rPr>
          <w:rFonts w:ascii="Arial" w:hAnsi="Arial" w:cs="Arial"/>
          <w:sz w:val="20"/>
          <w:szCs w:val="20"/>
        </w:rPr>
        <w:t xml:space="preserve"> </w:t>
      </w:r>
      <w:r w:rsidRPr="00E50D70">
        <w:rPr>
          <w:rFonts w:ascii="Arial" w:hAnsi="Arial" w:cs="Arial"/>
          <w:sz w:val="20"/>
          <w:szCs w:val="20"/>
        </w:rPr>
        <w:t>следующую информацию</w:t>
      </w:r>
      <w:r w:rsidR="002A2BC8" w:rsidRPr="00E50D70">
        <w:rPr>
          <w:rFonts w:ascii="Arial" w:hAnsi="Arial" w:cs="Arial"/>
          <w:sz w:val="20"/>
          <w:szCs w:val="20"/>
        </w:rPr>
        <w:t>:</w:t>
      </w:r>
    </w:p>
    <w:tbl>
      <w:tblPr>
        <w:tblW w:w="93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260"/>
        <w:gridCol w:w="1308"/>
        <w:gridCol w:w="1212"/>
      </w:tblGrid>
      <w:tr w:rsidR="002A2BC8" w:rsidRPr="000F5750" w:rsidTr="00375A56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Гражданство </w:t>
            </w:r>
            <w:r w:rsidR="007F1D72" w:rsidRPr="000F5750">
              <w:rPr>
                <w:rFonts w:ascii="Arial" w:hAnsi="Arial" w:cs="Arial"/>
                <w:sz w:val="18"/>
                <w:szCs w:val="18"/>
              </w:rPr>
              <w:t>иностранного государства</w:t>
            </w:r>
          </w:p>
          <w:p w:rsidR="00706561" w:rsidRPr="000F5750" w:rsidRDefault="00706561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Если «ДА», укажите название страны______________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1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2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Разрешение на постоянное или долгосрочное пребывание в США (в т.ч. </w:t>
            </w:r>
            <w:r w:rsidRPr="000F5750">
              <w:rPr>
                <w:rFonts w:ascii="Arial" w:hAnsi="Arial" w:cs="Arial"/>
                <w:sz w:val="18"/>
                <w:szCs w:val="18"/>
                <w:lang w:val="en-US"/>
              </w:rPr>
              <w:t>Green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750">
              <w:rPr>
                <w:rFonts w:ascii="Arial" w:hAnsi="Arial" w:cs="Arial"/>
                <w:sz w:val="18"/>
                <w:szCs w:val="18"/>
                <w:lang w:val="en-US"/>
              </w:rPr>
              <w:t>Card</w:t>
            </w:r>
            <w:r w:rsidRPr="000F5750">
              <w:rPr>
                <w:rFonts w:ascii="Arial" w:hAnsi="Arial" w:cs="Arial"/>
                <w:sz w:val="18"/>
                <w:szCs w:val="18"/>
              </w:rPr>
              <w:t>)</w:t>
            </w:r>
            <w:r w:rsidRPr="000F5750">
              <w:rPr>
                <w:rStyle w:val="a4"/>
                <w:rFonts w:ascii="Arial" w:hAnsi="Arial" w:cs="Arial"/>
                <w:sz w:val="18"/>
                <w:szCs w:val="18"/>
              </w:rPr>
              <w:footnoteReference w:id="1"/>
            </w:r>
            <w:r w:rsidRPr="000F57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3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4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Место рождения </w:t>
            </w:r>
            <w:r w:rsidR="007F1D72" w:rsidRPr="000F5750">
              <w:rPr>
                <w:rFonts w:ascii="Arial" w:hAnsi="Arial" w:cs="Arial"/>
                <w:sz w:val="18"/>
                <w:szCs w:val="18"/>
              </w:rPr>
              <w:t>в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5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2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r w:rsidR="00C82B6E" w:rsidRPr="000F5750">
              <w:rPr>
                <w:rFonts w:ascii="Arial" w:hAnsi="Arial" w:cs="Arial"/>
                <w:sz w:val="18"/>
                <w:szCs w:val="18"/>
              </w:rPr>
              <w:t>(домашний</w:t>
            </w:r>
            <w:r w:rsidRPr="000F5750">
              <w:rPr>
                <w:rFonts w:ascii="Arial" w:hAnsi="Arial" w:cs="Arial"/>
                <w:sz w:val="18"/>
                <w:szCs w:val="18"/>
              </w:rPr>
              <w:t>/почтовый</w:t>
            </w:r>
            <w:r w:rsidR="00C82B6E" w:rsidRPr="000F5750">
              <w:rPr>
                <w:rFonts w:ascii="Arial" w:hAnsi="Arial" w:cs="Arial"/>
                <w:sz w:val="18"/>
                <w:szCs w:val="18"/>
              </w:rPr>
              <w:t xml:space="preserve">, включая почтовый ящик) </w:t>
            </w:r>
            <w:r w:rsidR="00706561" w:rsidRPr="000F5750">
              <w:rPr>
                <w:rFonts w:ascii="Arial" w:hAnsi="Arial" w:cs="Arial"/>
                <w:sz w:val="18"/>
                <w:szCs w:val="18"/>
              </w:rPr>
              <w:t>в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36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3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Телефонный номер, зарегистрированный в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37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4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C82B6E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F5750">
              <w:rPr>
                <w:rFonts w:ascii="Arial" w:hAnsi="Arial" w:cs="Arial"/>
                <w:sz w:val="18"/>
                <w:szCs w:val="18"/>
              </w:rPr>
              <w:t xml:space="preserve">Указание в поданном в </w:t>
            </w:r>
            <w:r w:rsidR="000F5750" w:rsidRPr="000F5750">
              <w:rPr>
                <w:rFonts w:ascii="Arial" w:hAnsi="Arial" w:cs="Arial"/>
                <w:sz w:val="18"/>
                <w:szCs w:val="18"/>
              </w:rPr>
              <w:t>НКО-ЦК «СПБ Клиринг» (АО)</w:t>
            </w:r>
            <w:r w:rsidR="000F5750" w:rsidRPr="000F5750" w:rsidDel="00000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заявлении на регистрацию счета для вывода денежных средств или ином документе, на основании которого </w:t>
            </w:r>
            <w:r w:rsidR="000F5750" w:rsidRPr="000F5750">
              <w:rPr>
                <w:rFonts w:ascii="Arial" w:hAnsi="Arial" w:cs="Arial"/>
                <w:sz w:val="18"/>
                <w:szCs w:val="18"/>
              </w:rPr>
              <w:t>НКО-ЦК «СПБ Клиринг» (АО)</w:t>
            </w:r>
            <w:r w:rsidR="000F5750" w:rsidRPr="000F5750" w:rsidDel="00000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 перечисляет денежные средства, счета, открытого в США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8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5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Доверенность</w:t>
            </w:r>
            <w:r w:rsidR="00C82B6E" w:rsidRPr="000F5750">
              <w:rPr>
                <w:rFonts w:ascii="Arial" w:hAnsi="Arial" w:cs="Arial"/>
                <w:sz w:val="18"/>
                <w:szCs w:val="18"/>
              </w:rPr>
              <w:t xml:space="preserve"> (право подписи) выдана (предоставлено)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лицу</w:t>
            </w:r>
            <w:r w:rsidR="00C82B6E" w:rsidRPr="000F5750">
              <w:rPr>
                <w:rFonts w:ascii="Arial" w:hAnsi="Arial" w:cs="Arial"/>
                <w:sz w:val="18"/>
                <w:szCs w:val="18"/>
              </w:rPr>
              <w:t xml:space="preserve"> с адресом в </w:t>
            </w:r>
            <w:r w:rsidRPr="000F5750">
              <w:rPr>
                <w:rFonts w:ascii="Arial" w:hAnsi="Arial" w:cs="Arial"/>
                <w:sz w:val="18"/>
                <w:szCs w:val="18"/>
              </w:rPr>
              <w:t>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39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46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A2BC8" w:rsidRPr="000F5750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Являюсь</w:t>
            </w:r>
            <w:r w:rsidR="004D79FA" w:rsidRPr="000F5750">
              <w:rPr>
                <w:rFonts w:ascii="Arial" w:hAnsi="Arial" w:cs="Arial"/>
                <w:sz w:val="18"/>
                <w:szCs w:val="18"/>
              </w:rPr>
              <w:t xml:space="preserve"> иностранным </w:t>
            </w:r>
            <w:r w:rsidRPr="000F5750">
              <w:rPr>
                <w:rFonts w:ascii="Arial" w:hAnsi="Arial" w:cs="Arial"/>
                <w:sz w:val="18"/>
                <w:szCs w:val="18"/>
              </w:rPr>
              <w:t xml:space="preserve"> налогоплательщиком</w:t>
            </w:r>
            <w:r w:rsidRPr="000F5750">
              <w:rPr>
                <w:rStyle w:val="a4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4D79FA" w:rsidRPr="000F5750" w:rsidRDefault="004D79FA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Если «ДА», укажите название страны______________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41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2A2BC8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48"/>
            <w:r w:rsidR="00375A56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2A2BC8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2A2BC8" w:rsidRPr="00E50D70" w:rsidRDefault="002A2BC8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</w:tblGrid>
      <w:tr w:rsidR="002A2BC8" w:rsidRPr="000F5750" w:rsidTr="000F5750">
        <w:trPr>
          <w:trHeight w:val="255"/>
        </w:trPr>
        <w:tc>
          <w:tcPr>
            <w:tcW w:w="9371" w:type="dxa"/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Я подтверждаю, что информация,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</w:t>
            </w:r>
            <w:r w:rsidR="00544C1C" w:rsidRPr="000F5750">
              <w:rPr>
                <w:rFonts w:ascii="Arial" w:hAnsi="Arial" w:cs="Arial"/>
                <w:sz w:val="18"/>
                <w:szCs w:val="18"/>
              </w:rPr>
              <w:t>НКО-ЦК «СПБ Клиринг» (АО)</w:t>
            </w:r>
            <w:r w:rsidR="00544C1C" w:rsidRPr="000F5750" w:rsidDel="00000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2CF" w:rsidRPr="000F5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750">
              <w:rPr>
                <w:rFonts w:ascii="Arial" w:hAnsi="Arial" w:cs="Arial"/>
                <w:sz w:val="18"/>
                <w:szCs w:val="18"/>
              </w:rPr>
              <w:t>обновленную информацию не позднее 30 дней с момента их изменения.</w:t>
            </w:r>
          </w:p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5A56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Дата «_____»_______________20___г.             __________________</w:t>
            </w:r>
            <w:r w:rsidR="00375A56" w:rsidRPr="000F5750">
              <w:rPr>
                <w:rFonts w:ascii="Arial" w:hAnsi="Arial" w:cs="Arial"/>
                <w:sz w:val="18"/>
                <w:szCs w:val="18"/>
              </w:rPr>
              <w:t>__________</w:t>
            </w:r>
            <w:r w:rsidRPr="000F5750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A2BC8" w:rsidRPr="000F5750" w:rsidRDefault="00375A56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2A2BC8" w:rsidRPr="000F5750">
              <w:rPr>
                <w:rFonts w:ascii="Arial" w:hAnsi="Arial" w:cs="Arial"/>
                <w:sz w:val="18"/>
                <w:szCs w:val="18"/>
              </w:rPr>
              <w:t>(Ф.И.О.</w:t>
            </w:r>
            <w:r w:rsidRPr="000F5750">
              <w:rPr>
                <w:rFonts w:ascii="Arial" w:hAnsi="Arial" w:cs="Arial"/>
                <w:sz w:val="18"/>
                <w:szCs w:val="18"/>
              </w:rPr>
              <w:t>, подпись</w:t>
            </w:r>
            <w:r w:rsidR="002A2BC8" w:rsidRPr="000F57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A2BC8" w:rsidRPr="00E50D70" w:rsidRDefault="002A2BC8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6819"/>
        <w:gridCol w:w="2552"/>
      </w:tblGrid>
      <w:tr w:rsidR="002A2BC8" w:rsidRPr="000F5750" w:rsidTr="000F5750">
        <w:trPr>
          <w:trHeight w:val="6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0F5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2BC8" w:rsidRPr="000F5750" w:rsidRDefault="002A2BC8" w:rsidP="000F5750">
            <w:pPr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В течение 15 рабочих дней обязуюсь предоставить в </w:t>
            </w:r>
            <w:r w:rsidR="00544C1C" w:rsidRPr="000F5750">
              <w:rPr>
                <w:rFonts w:ascii="Arial" w:hAnsi="Arial" w:cs="Arial"/>
                <w:sz w:val="18"/>
                <w:szCs w:val="18"/>
              </w:rPr>
              <w:t>НКО-ЦК «СПБ Клиринг» (АО)</w:t>
            </w:r>
            <w:r w:rsidR="00544C1C" w:rsidRPr="000F5750" w:rsidDel="00000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42D" w:rsidRPr="000F5750">
              <w:rPr>
                <w:rFonts w:ascii="Arial" w:hAnsi="Arial" w:cs="Arial"/>
                <w:sz w:val="18"/>
                <w:szCs w:val="18"/>
              </w:rPr>
              <w:t>документы, </w:t>
            </w:r>
            <w:r w:rsidR="00DB70C6" w:rsidRPr="000F5750">
              <w:rPr>
                <w:rFonts w:ascii="Arial" w:hAnsi="Arial" w:cs="Arial"/>
                <w:sz w:val="18"/>
                <w:szCs w:val="18"/>
              </w:rPr>
              <w:t>подтверждающие</w:t>
            </w:r>
            <w:r w:rsidR="0005042D" w:rsidRPr="000F5750">
              <w:rPr>
                <w:rFonts w:ascii="Arial" w:hAnsi="Arial" w:cs="Arial"/>
                <w:sz w:val="18"/>
                <w:szCs w:val="18"/>
              </w:rPr>
              <w:t>/опровергающие </w:t>
            </w:r>
            <w:r w:rsidRPr="000F5750">
              <w:rPr>
                <w:rFonts w:ascii="Arial" w:hAnsi="Arial" w:cs="Arial"/>
                <w:sz w:val="18"/>
                <w:szCs w:val="18"/>
              </w:rPr>
              <w:t>статус иностранного налогоплательщика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(подпись клиента)</w:t>
            </w:r>
          </w:p>
        </w:tc>
      </w:tr>
      <w:tr w:rsidR="002A2BC8" w:rsidRPr="000F5750" w:rsidTr="000F575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0F5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2BC8" w:rsidRPr="000F5750" w:rsidRDefault="008160C0" w:rsidP="000F5750">
            <w:pPr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Я даю согласие на обработку и передачу информации в иностранный налоговый орган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(подпись клиента)</w:t>
            </w:r>
          </w:p>
        </w:tc>
      </w:tr>
      <w:tr w:rsidR="002A2BC8" w:rsidRPr="000F5750" w:rsidTr="000F575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0F5750">
            <w:pPr>
              <w:rPr>
                <w:rFonts w:ascii="Arial" w:hAnsi="Arial" w:cs="Arial"/>
                <w:sz w:val="18"/>
                <w:szCs w:val="18"/>
              </w:rPr>
            </w:pPr>
          </w:p>
          <w:p w:rsidR="002A2BC8" w:rsidRPr="000F5750" w:rsidRDefault="002A2BC8" w:rsidP="000F5750">
            <w:pPr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Я не даю согласие на обработку и передачу информации в иностранный налоговый орган</w:t>
            </w:r>
            <w:r w:rsidRPr="000F5750">
              <w:rPr>
                <w:rStyle w:val="a4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2A2BC8" w:rsidRPr="000F5750" w:rsidRDefault="002A2BC8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(подпись клиента)</w:t>
            </w:r>
          </w:p>
        </w:tc>
      </w:tr>
    </w:tbl>
    <w:p w:rsidR="002A2BC8" w:rsidRPr="00E50D70" w:rsidRDefault="004B1CCB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_________________________</w:t>
      </w:r>
    </w:p>
    <w:p w:rsidR="002A2BC8" w:rsidRPr="00E50D70" w:rsidRDefault="004C58C7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 xml:space="preserve">Заполняется сотрудником </w:t>
      </w:r>
      <w:r w:rsidR="00544C1C" w:rsidRPr="00E50D70">
        <w:rPr>
          <w:rFonts w:ascii="Arial" w:hAnsi="Arial" w:cs="Arial"/>
          <w:sz w:val="20"/>
          <w:szCs w:val="20"/>
        </w:rPr>
        <w:t>НКО-ЦК «СПБ К</w:t>
      </w:r>
      <w:r w:rsidR="00544C1C">
        <w:rPr>
          <w:rFonts w:ascii="Arial" w:hAnsi="Arial" w:cs="Arial"/>
          <w:sz w:val="20"/>
          <w:szCs w:val="20"/>
        </w:rPr>
        <w:t>лиринг</w:t>
      </w:r>
      <w:r w:rsidR="00544C1C" w:rsidRPr="00E50D70">
        <w:rPr>
          <w:rFonts w:ascii="Arial" w:hAnsi="Arial" w:cs="Arial"/>
          <w:sz w:val="20"/>
          <w:szCs w:val="20"/>
        </w:rPr>
        <w:t>» (АО)</w:t>
      </w:r>
      <w:r w:rsidRPr="00E50D70">
        <w:rPr>
          <w:rFonts w:ascii="Arial" w:hAnsi="Arial" w:cs="Arial"/>
          <w:sz w:val="20"/>
          <w:szCs w:val="20"/>
        </w:rPr>
        <w:t>:</w:t>
      </w:r>
    </w:p>
    <w:p w:rsidR="002A2BC8" w:rsidRPr="00E50D70" w:rsidRDefault="004C58C7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Дата получения документов от клиента «_____» _____________20____г.</w:t>
      </w:r>
      <w:bookmarkStart w:id="16" w:name="_GoBack"/>
      <w:bookmarkEnd w:id="16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9"/>
        <w:gridCol w:w="1276"/>
        <w:gridCol w:w="1276"/>
      </w:tblGrid>
      <w:tr w:rsidR="009B6B19" w:rsidRPr="000F5750" w:rsidTr="000F5750">
        <w:trPr>
          <w:trHeight w:val="255"/>
        </w:trPr>
        <w:tc>
          <w:tcPr>
            <w:tcW w:w="6819" w:type="dxa"/>
            <w:shd w:val="clear" w:color="auto" w:fill="auto"/>
            <w:vAlign w:val="center"/>
          </w:tcPr>
          <w:p w:rsidR="00C42201" w:rsidRPr="000F5750" w:rsidRDefault="004C58C7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 xml:space="preserve">Клиент относится к категории иностранного налогоплательщика  </w:t>
            </w:r>
          </w:p>
          <w:p w:rsidR="009B6B19" w:rsidRPr="000F5750" w:rsidRDefault="001C0C13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t>Если «ДА», у</w:t>
            </w:r>
            <w:r w:rsidR="004C58C7" w:rsidRPr="000F5750">
              <w:rPr>
                <w:rFonts w:ascii="Arial" w:hAnsi="Arial" w:cs="Arial"/>
                <w:sz w:val="18"/>
                <w:szCs w:val="18"/>
              </w:rPr>
              <w:t>казать страну_______________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19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49"/>
            <w:r w:rsidR="004C58C7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4C58C7" w:rsidRPr="000F575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B19" w:rsidRPr="000F5750" w:rsidRDefault="003F5394" w:rsidP="00E50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7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0"/>
            <w:r w:rsidR="004C58C7" w:rsidRPr="000F57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</w:r>
            <w:r w:rsidR="00F820B3" w:rsidRPr="000F5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57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4C58C7" w:rsidRPr="000F5750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41FB4" w:rsidRPr="00E50D70" w:rsidRDefault="00641FB4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6B19" w:rsidRPr="00E50D70" w:rsidRDefault="004C58C7" w:rsidP="00E50D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Дата принятия решения «____»_________20__г. ____________________________</w:t>
      </w:r>
    </w:p>
    <w:p w:rsidR="005F2B07" w:rsidRPr="00E50D70" w:rsidRDefault="004C58C7" w:rsidP="00E50D70">
      <w:pPr>
        <w:pStyle w:val="Default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50D70">
        <w:rPr>
          <w:rFonts w:ascii="Arial" w:hAnsi="Arial" w:cs="Arial"/>
          <w:sz w:val="20"/>
          <w:szCs w:val="20"/>
        </w:rPr>
        <w:t>(Ф.И.О., должность, подпись)</w:t>
      </w:r>
    </w:p>
    <w:sectPr w:rsidR="005F2B07" w:rsidRPr="00E50D70" w:rsidSect="000F5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3" w:rsidRDefault="00F820B3">
      <w:r>
        <w:separator/>
      </w:r>
    </w:p>
  </w:endnote>
  <w:endnote w:type="continuationSeparator" w:id="0">
    <w:p w:rsidR="00F820B3" w:rsidRDefault="00F8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3" w:rsidRDefault="00F820B3">
      <w:r>
        <w:separator/>
      </w:r>
    </w:p>
  </w:footnote>
  <w:footnote w:type="continuationSeparator" w:id="0">
    <w:p w:rsidR="00F820B3" w:rsidRDefault="00F820B3">
      <w:r>
        <w:continuationSeparator/>
      </w:r>
    </w:p>
  </w:footnote>
  <w:footnote w:id="1">
    <w:p w:rsidR="002A2BC8" w:rsidRPr="000F5750" w:rsidRDefault="002A2BC8" w:rsidP="002A2BC8">
      <w:pPr>
        <w:pStyle w:val="a3"/>
        <w:rPr>
          <w:rFonts w:ascii="Arial" w:hAnsi="Arial" w:cs="Arial"/>
          <w:sz w:val="16"/>
          <w:szCs w:val="16"/>
        </w:rPr>
      </w:pPr>
      <w:r w:rsidRPr="000F5750">
        <w:rPr>
          <w:rStyle w:val="a4"/>
          <w:rFonts w:ascii="Arial" w:hAnsi="Arial" w:cs="Arial"/>
          <w:sz w:val="16"/>
          <w:szCs w:val="16"/>
        </w:rPr>
        <w:footnoteRef/>
      </w:r>
      <w:r w:rsidRPr="000F5750">
        <w:rPr>
          <w:rFonts w:ascii="Arial" w:hAnsi="Arial" w:cs="Arial"/>
          <w:sz w:val="16"/>
          <w:szCs w:val="16"/>
        </w:rPr>
        <w:t xml:space="preserve"> Физическое лицо находилось на территории США не менее 31 дня в течение текущего календарного года и не менее 183 дней в течение 3 лет, включая текущий год  и два непосредственно предшествующих года.</w:t>
      </w:r>
    </w:p>
  </w:footnote>
  <w:footnote w:id="2">
    <w:p w:rsidR="002A2BC8" w:rsidRPr="000F5750" w:rsidRDefault="002A2BC8" w:rsidP="002A2BC8">
      <w:pPr>
        <w:pStyle w:val="a3"/>
        <w:rPr>
          <w:rFonts w:ascii="Arial" w:hAnsi="Arial" w:cs="Arial"/>
          <w:sz w:val="16"/>
          <w:szCs w:val="16"/>
        </w:rPr>
      </w:pPr>
      <w:r w:rsidRPr="000F5750">
        <w:rPr>
          <w:rStyle w:val="a4"/>
          <w:rFonts w:ascii="Arial" w:hAnsi="Arial" w:cs="Arial"/>
          <w:sz w:val="16"/>
          <w:szCs w:val="16"/>
        </w:rPr>
        <w:footnoteRef/>
      </w:r>
      <w:r w:rsidRPr="000F575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F5750">
        <w:rPr>
          <w:rFonts w:ascii="Arial" w:hAnsi="Arial" w:cs="Arial"/>
          <w:sz w:val="16"/>
          <w:szCs w:val="16"/>
        </w:rPr>
        <w:t xml:space="preserve">Иностранный налогоплательщик-лицо, на которое </w:t>
      </w:r>
      <w:r w:rsidR="00EF5AC8" w:rsidRPr="000F5750">
        <w:rPr>
          <w:rFonts w:ascii="Arial" w:hAnsi="Arial" w:cs="Arial"/>
          <w:sz w:val="16"/>
          <w:szCs w:val="16"/>
        </w:rPr>
        <w:t xml:space="preserve">распространяется </w:t>
      </w:r>
      <w:r w:rsidRPr="000F5750">
        <w:rPr>
          <w:rFonts w:ascii="Arial" w:hAnsi="Arial" w:cs="Arial"/>
          <w:sz w:val="16"/>
          <w:szCs w:val="16"/>
        </w:rPr>
        <w:t>законодательство иностранного государства о налогообложении иностранных счетов, включая Закон США от 18.03.2010 «О налогообложении иностранных счетов FATCA)</w:t>
      </w:r>
      <w:r w:rsidR="00544C1C" w:rsidRPr="000F5750"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3">
    <w:p w:rsidR="002A2BC8" w:rsidRPr="00A260E9" w:rsidRDefault="002A2BC8" w:rsidP="002A2BC8">
      <w:pPr>
        <w:pStyle w:val="a3"/>
        <w:rPr>
          <w:sz w:val="14"/>
          <w:szCs w:val="14"/>
        </w:rPr>
      </w:pPr>
      <w:r w:rsidRPr="000F5750">
        <w:rPr>
          <w:rFonts w:ascii="Arial" w:hAnsi="Arial" w:cs="Arial"/>
          <w:sz w:val="16"/>
          <w:szCs w:val="16"/>
          <w:vertAlign w:val="superscript"/>
        </w:rPr>
        <w:footnoteRef/>
      </w:r>
      <w:r w:rsidRPr="000F575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F5750">
        <w:rPr>
          <w:rFonts w:ascii="Arial" w:hAnsi="Arial" w:cs="Arial"/>
          <w:sz w:val="16"/>
          <w:szCs w:val="16"/>
        </w:rPr>
        <w:t xml:space="preserve">В случае отказа на обработку и передачу информации в (иностранный налоговый орган </w:t>
      </w:r>
      <w:r w:rsidR="00544C1C" w:rsidRPr="000F5750">
        <w:rPr>
          <w:rFonts w:ascii="Arial" w:hAnsi="Arial" w:cs="Arial"/>
          <w:sz w:val="16"/>
          <w:szCs w:val="16"/>
        </w:rPr>
        <w:t>НКО-ЦК «СПБ Клиринг» (АО)</w:t>
      </w:r>
      <w:r w:rsidR="00544C1C" w:rsidRPr="000F5750" w:rsidDel="00000499">
        <w:rPr>
          <w:rFonts w:ascii="Arial" w:hAnsi="Arial" w:cs="Arial"/>
          <w:sz w:val="16"/>
          <w:szCs w:val="16"/>
        </w:rPr>
        <w:t xml:space="preserve"> </w:t>
      </w:r>
      <w:r w:rsidRPr="000F5750">
        <w:rPr>
          <w:rFonts w:ascii="Arial" w:hAnsi="Arial" w:cs="Arial"/>
          <w:sz w:val="16"/>
          <w:szCs w:val="16"/>
        </w:rPr>
        <w:t>вправе отказать в заключени</w:t>
      </w:r>
      <w:proofErr w:type="gramStart"/>
      <w:r w:rsidRPr="000F5750">
        <w:rPr>
          <w:rFonts w:ascii="Arial" w:hAnsi="Arial" w:cs="Arial"/>
          <w:sz w:val="16"/>
          <w:szCs w:val="16"/>
        </w:rPr>
        <w:t>и</w:t>
      </w:r>
      <w:proofErr w:type="gramEnd"/>
      <w:r w:rsidRPr="000F5750">
        <w:rPr>
          <w:rFonts w:ascii="Arial" w:hAnsi="Arial" w:cs="Arial"/>
          <w:sz w:val="16"/>
          <w:szCs w:val="16"/>
        </w:rPr>
        <w:t xml:space="preserve"> договора </w:t>
      </w:r>
      <w:r w:rsidR="00F86AF3" w:rsidRPr="000F5750">
        <w:rPr>
          <w:rFonts w:ascii="Arial" w:hAnsi="Arial" w:cs="Arial"/>
          <w:sz w:val="16"/>
          <w:szCs w:val="16"/>
        </w:rPr>
        <w:t>с клиентом</w:t>
      </w:r>
      <w:r w:rsidRPr="000F5750">
        <w:rPr>
          <w:rFonts w:ascii="Arial" w:hAnsi="Arial" w:cs="Arial"/>
          <w:sz w:val="16"/>
          <w:szCs w:val="16"/>
        </w:rPr>
        <w:t xml:space="preserve">, принять решение об отказе в совершении операций, и (или) расторгнуть в одностороннем порядке договор </w:t>
      </w:r>
      <w:r w:rsidR="00F86AF3" w:rsidRPr="000F5750">
        <w:rPr>
          <w:rFonts w:ascii="Arial" w:hAnsi="Arial" w:cs="Arial"/>
          <w:sz w:val="16"/>
          <w:szCs w:val="16"/>
        </w:rPr>
        <w:t>с клиентом</w:t>
      </w:r>
      <w:r w:rsidR="00544C1C" w:rsidRPr="000F5750">
        <w:rPr>
          <w:rFonts w:ascii="Arial" w:hAnsi="Arial" w:cs="Arial"/>
          <w:sz w:val="16"/>
          <w:szCs w:val="16"/>
        </w:rPr>
        <w:t>.</w:t>
      </w:r>
      <w:r w:rsidRPr="00A260E9">
        <w:rPr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8"/>
    <w:rsid w:val="00000499"/>
    <w:rsid w:val="0003761C"/>
    <w:rsid w:val="000379FC"/>
    <w:rsid w:val="0005042D"/>
    <w:rsid w:val="00061F46"/>
    <w:rsid w:val="00075F45"/>
    <w:rsid w:val="000B1AAE"/>
    <w:rsid w:val="000B652A"/>
    <w:rsid w:val="000C31EC"/>
    <w:rsid w:val="000D0E3F"/>
    <w:rsid w:val="000F5750"/>
    <w:rsid w:val="00113378"/>
    <w:rsid w:val="001336A6"/>
    <w:rsid w:val="0015718A"/>
    <w:rsid w:val="001C0C13"/>
    <w:rsid w:val="001D2C8B"/>
    <w:rsid w:val="001F566E"/>
    <w:rsid w:val="00216ED1"/>
    <w:rsid w:val="002A2BC8"/>
    <w:rsid w:val="00370E1D"/>
    <w:rsid w:val="003748CF"/>
    <w:rsid w:val="00375A56"/>
    <w:rsid w:val="00392E62"/>
    <w:rsid w:val="003A131D"/>
    <w:rsid w:val="003C0AE6"/>
    <w:rsid w:val="003F5394"/>
    <w:rsid w:val="00435D9D"/>
    <w:rsid w:val="004A593E"/>
    <w:rsid w:val="004B1CCB"/>
    <w:rsid w:val="004C58C7"/>
    <w:rsid w:val="004D79FA"/>
    <w:rsid w:val="004F0561"/>
    <w:rsid w:val="00544C1C"/>
    <w:rsid w:val="00556E24"/>
    <w:rsid w:val="00560027"/>
    <w:rsid w:val="00592E92"/>
    <w:rsid w:val="005C5A8C"/>
    <w:rsid w:val="005F2B07"/>
    <w:rsid w:val="005F5EA5"/>
    <w:rsid w:val="005F60D4"/>
    <w:rsid w:val="006001F7"/>
    <w:rsid w:val="0061328F"/>
    <w:rsid w:val="00641FB4"/>
    <w:rsid w:val="00673D90"/>
    <w:rsid w:val="00680231"/>
    <w:rsid w:val="006B78A3"/>
    <w:rsid w:val="006D08A9"/>
    <w:rsid w:val="00706561"/>
    <w:rsid w:val="0071268B"/>
    <w:rsid w:val="00760A85"/>
    <w:rsid w:val="00785BB3"/>
    <w:rsid w:val="007F1D72"/>
    <w:rsid w:val="007F73A3"/>
    <w:rsid w:val="007F7BB0"/>
    <w:rsid w:val="008160C0"/>
    <w:rsid w:val="0084173E"/>
    <w:rsid w:val="008530C2"/>
    <w:rsid w:val="00857111"/>
    <w:rsid w:val="008C0FB4"/>
    <w:rsid w:val="008F7BE3"/>
    <w:rsid w:val="0094622B"/>
    <w:rsid w:val="009739DF"/>
    <w:rsid w:val="009B6B19"/>
    <w:rsid w:val="00AE26F9"/>
    <w:rsid w:val="00AF54BB"/>
    <w:rsid w:val="00B039FD"/>
    <w:rsid w:val="00B32BE6"/>
    <w:rsid w:val="00B65F34"/>
    <w:rsid w:val="00BA2EAA"/>
    <w:rsid w:val="00BA5B4B"/>
    <w:rsid w:val="00BA6079"/>
    <w:rsid w:val="00BB0DBC"/>
    <w:rsid w:val="00BC6B33"/>
    <w:rsid w:val="00C278EC"/>
    <w:rsid w:val="00C42201"/>
    <w:rsid w:val="00C50D4A"/>
    <w:rsid w:val="00C82B6E"/>
    <w:rsid w:val="00D1294E"/>
    <w:rsid w:val="00D972CF"/>
    <w:rsid w:val="00DB70C6"/>
    <w:rsid w:val="00E123CB"/>
    <w:rsid w:val="00E35FBC"/>
    <w:rsid w:val="00E42951"/>
    <w:rsid w:val="00E50D70"/>
    <w:rsid w:val="00EA0CFE"/>
    <w:rsid w:val="00EF1204"/>
    <w:rsid w:val="00EF5AC8"/>
    <w:rsid w:val="00F62558"/>
    <w:rsid w:val="00F7551C"/>
    <w:rsid w:val="00F820B3"/>
    <w:rsid w:val="00F861E8"/>
    <w:rsid w:val="00F86AF3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B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2A2BC8"/>
    <w:rPr>
      <w:sz w:val="20"/>
      <w:szCs w:val="20"/>
    </w:rPr>
  </w:style>
  <w:style w:type="character" w:styleId="a4">
    <w:name w:val="footnote reference"/>
    <w:basedOn w:val="a0"/>
    <w:semiHidden/>
    <w:rsid w:val="002A2BC8"/>
    <w:rPr>
      <w:vertAlign w:val="superscript"/>
    </w:rPr>
  </w:style>
  <w:style w:type="paragraph" w:styleId="a5">
    <w:name w:val="Balloon Text"/>
    <w:basedOn w:val="a"/>
    <w:link w:val="a6"/>
    <w:rsid w:val="004D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F5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750"/>
    <w:rPr>
      <w:sz w:val="24"/>
      <w:szCs w:val="24"/>
    </w:rPr>
  </w:style>
  <w:style w:type="paragraph" w:styleId="a9">
    <w:name w:val="footer"/>
    <w:basedOn w:val="a"/>
    <w:link w:val="aa"/>
    <w:rsid w:val="000F5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7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B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2A2BC8"/>
    <w:rPr>
      <w:sz w:val="20"/>
      <w:szCs w:val="20"/>
    </w:rPr>
  </w:style>
  <w:style w:type="character" w:styleId="a4">
    <w:name w:val="footnote reference"/>
    <w:basedOn w:val="a0"/>
    <w:semiHidden/>
    <w:rsid w:val="002A2BC8"/>
    <w:rPr>
      <w:vertAlign w:val="superscript"/>
    </w:rPr>
  </w:style>
  <w:style w:type="paragraph" w:styleId="a5">
    <w:name w:val="Balloon Text"/>
    <w:basedOn w:val="a"/>
    <w:link w:val="a6"/>
    <w:rsid w:val="004D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9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F5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5750"/>
    <w:rPr>
      <w:sz w:val="24"/>
      <w:szCs w:val="24"/>
    </w:rPr>
  </w:style>
  <w:style w:type="paragraph" w:styleId="a9">
    <w:name w:val="footer"/>
    <w:basedOn w:val="a"/>
    <w:link w:val="aa"/>
    <w:rsid w:val="000F5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5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BDD8-1CFD-4A2C-990C-17923DA0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Federal Deposit Bank Ltd.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Oks</dc:creator>
  <cp:lastModifiedBy>Коленкова Ольга Эдуардовна</cp:lastModifiedBy>
  <cp:revision>2</cp:revision>
  <cp:lastPrinted>2014-11-27T08:04:00Z</cp:lastPrinted>
  <dcterms:created xsi:type="dcterms:W3CDTF">2022-06-10T10:46:00Z</dcterms:created>
  <dcterms:modified xsi:type="dcterms:W3CDTF">2022-06-10T10:46:00Z</dcterms:modified>
</cp:coreProperties>
</file>