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7C" w:rsidRPr="0042096D" w:rsidRDefault="0021147C" w:rsidP="0021147C">
      <w:pPr>
        <w:jc w:val="center"/>
        <w:rPr>
          <w:b/>
          <w:sz w:val="20"/>
          <w:szCs w:val="20"/>
        </w:rPr>
      </w:pPr>
      <w:r w:rsidRPr="0042096D">
        <w:rPr>
          <w:b/>
          <w:sz w:val="20"/>
          <w:szCs w:val="20"/>
        </w:rPr>
        <w:t>АНКЕТА ПРЕДСТАВИТЕЛЯ КЛИЕНТА – ЮРИДИЧЕСКОГО ЛИЦА</w:t>
      </w:r>
    </w:p>
    <w:p w:rsidR="0021147C" w:rsidRPr="0042096D" w:rsidRDefault="0021147C" w:rsidP="0021147C">
      <w:pPr>
        <w:jc w:val="both"/>
        <w:rPr>
          <w:sz w:val="20"/>
          <w:szCs w:val="20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52"/>
      </w:tblGrid>
      <w:tr w:rsidR="0021147C" w:rsidRPr="00D63BF6" w:rsidTr="00E77C04">
        <w:trPr>
          <w:trHeight w:val="2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b/>
                <w:sz w:val="20"/>
                <w:szCs w:val="20"/>
              </w:rPr>
            </w:pPr>
            <w:r w:rsidRPr="0042096D">
              <w:rPr>
                <w:b/>
                <w:sz w:val="20"/>
                <w:szCs w:val="20"/>
              </w:rPr>
              <w:t>Представляемое лицо</w:t>
            </w:r>
          </w:p>
          <w:p w:rsidR="0021147C" w:rsidRPr="0042096D" w:rsidRDefault="0021147C" w:rsidP="00E77C04">
            <w:pPr>
              <w:jc w:val="both"/>
              <w:rPr>
                <w:sz w:val="20"/>
                <w:szCs w:val="20"/>
                <w:highlight w:val="yellow"/>
              </w:rPr>
            </w:pPr>
            <w:r w:rsidRPr="0042096D">
              <w:rPr>
                <w:sz w:val="20"/>
                <w:szCs w:val="20"/>
              </w:rPr>
              <w:t>(наименование Клиента Клирингового центра):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  <w:highlight w:val="yellow"/>
              </w:rPr>
            </w:pPr>
          </w:p>
        </w:tc>
      </w:tr>
      <w:tr w:rsidR="0021147C" w:rsidRPr="00D63BF6" w:rsidTr="00E77C04">
        <w:trPr>
          <w:trHeight w:val="27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proofErr w:type="gramStart"/>
            <w:r w:rsidRPr="0042096D">
              <w:rPr>
                <w:sz w:val="20"/>
                <w:szCs w:val="20"/>
              </w:rPr>
              <w:t>Наименование, фирменное наименование на русском языке (полное и (или) сокращенное) и на иностранных языках (полное и (или) сокращенное (при наличии)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 xml:space="preserve">Организационно – правовая форма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Идентификационный номер налогоплательщика или код иностранной организации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Основной государственный регистрационный номер (для резидента)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Банковский идентификационный код (для кредитных организаций – резидентов)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Номер записи об аккредитации филиала либо представительства иностранного юридического лица в государственном реестре аккредитованных филиалов, представительств иностранных юридических лиц или регистрационный номер юридического лица по месту учреждения и регистрации (для нерезидента)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Место государственной регистрации (местонахождение)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Адрес юридического лица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Почтовый адрес (при наличии)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  <w:highlight w:val="yellow"/>
              </w:rPr>
            </w:pPr>
            <w:r w:rsidRPr="0042096D">
              <w:rPr>
                <w:sz w:val="20"/>
                <w:szCs w:val="20"/>
              </w:rPr>
              <w:t>Номера контактных телефонов и факсов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Коды форм федерального государственного статистического наблюдения:</w:t>
            </w:r>
          </w:p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ОКАТО:</w:t>
            </w:r>
          </w:p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ОКПО: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3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center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В отношении трастов и иных иностранных структур без образования юридического лица с аналогичной структурой или функцией следует указать следующие сведения:</w:t>
            </w:r>
          </w:p>
        </w:tc>
      </w:tr>
      <w:tr w:rsidR="0021147C" w:rsidRPr="00D63BF6" w:rsidTr="00E77C04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proofErr w:type="gramStart"/>
            <w:r w:rsidRPr="0042096D">
              <w:rPr>
                <w:sz w:val="20"/>
                <w:szCs w:val="20"/>
              </w:rPr>
              <w:t>Код (коды) иностранной структуры без образования юридического лица в государстве (на территории) ее регистрации (инкорпорации) в качестве налогоплательщика (при наличии) или его (их) аналоги</w:t>
            </w:r>
            <w:proofErr w:type="gram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Регистрационный номер (номера) (при наличии), присвоенный иностранной структуре без образования юридического лица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 xml:space="preserve">Место ведения основной деятельности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Состав имущества, находящегося в управлении (собственности)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Фамилия, имя, отчество (при наличии)/наименование учредителей и доверительного собственника (управляющего)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Адрес места жительства (места нахождения) учредителей и доверительного собственника (управляющего)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center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Сведения о лицензии на право осуществления деятельности, подлежащей лицензированию</w:t>
            </w: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Вид, номер, дата выдачи лицензии, кем выдана, срок действия, перечень видов лицензируемой деятельности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b/>
                <w:sz w:val="20"/>
                <w:szCs w:val="20"/>
              </w:rPr>
            </w:pPr>
            <w:r w:rsidRPr="0042096D">
              <w:rPr>
                <w:b/>
                <w:sz w:val="20"/>
                <w:szCs w:val="20"/>
              </w:rPr>
              <w:t xml:space="preserve">Сведения об органах юридического лица </w:t>
            </w:r>
            <w:r w:rsidRPr="0042096D">
              <w:rPr>
                <w:sz w:val="20"/>
                <w:szCs w:val="20"/>
              </w:rPr>
              <w:t>(структура и персональный состав органов управления  юридического лица, за исключением сведений о персональном составе акционеров (участников) юридического лица, владеющих менее чем одним процентом акции (долей) юридического лица),</w:t>
            </w:r>
          </w:p>
          <w:p w:rsidR="0021147C" w:rsidRPr="0042096D" w:rsidRDefault="0021147C" w:rsidP="00E77C04">
            <w:pPr>
              <w:rPr>
                <w:sz w:val="20"/>
                <w:szCs w:val="20"/>
              </w:rPr>
            </w:pPr>
            <w:r w:rsidRPr="0042096D">
              <w:rPr>
                <w:b/>
                <w:sz w:val="20"/>
                <w:szCs w:val="20"/>
              </w:rPr>
              <w:t xml:space="preserve">структура и персональный состав органов управления иностранной структуры без образования </w:t>
            </w:r>
            <w:r w:rsidRPr="0042096D">
              <w:rPr>
                <w:b/>
                <w:sz w:val="20"/>
                <w:szCs w:val="20"/>
              </w:rPr>
              <w:lastRenderedPageBreak/>
              <w:t>юридического лица (при наличии)</w:t>
            </w:r>
          </w:p>
        </w:tc>
      </w:tr>
      <w:tr w:rsidR="0021147C" w:rsidRPr="00D63BF6" w:rsidTr="00E77C04">
        <w:trPr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center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lastRenderedPageBreak/>
              <w:t>Высший орган управления организацией</w:t>
            </w: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Вид (общее собрание участников/акционеров и др.)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Сведения об учредителях (участников/акционеров)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center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Единоличный исполнительный орган</w:t>
            </w: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Должность (директор, генеральный директор, президент и др.)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</w:rPr>
            </w:pPr>
            <w:r w:rsidRPr="0042096D">
              <w:rPr>
                <w:sz w:val="20"/>
                <w:szCs w:val="20"/>
              </w:rPr>
              <w:t>Сведения об исполнительном органе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  <w:highlight w:val="yellow"/>
              </w:rPr>
            </w:pPr>
            <w:r w:rsidRPr="0042096D">
              <w:rPr>
                <w:sz w:val="20"/>
                <w:szCs w:val="20"/>
              </w:rPr>
              <w:t>Дата оформления Анкеты представителя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  <w:highlight w:val="yellow"/>
              </w:rPr>
            </w:pPr>
          </w:p>
        </w:tc>
      </w:tr>
      <w:tr w:rsidR="0021147C" w:rsidRPr="00D63BF6" w:rsidTr="00E77C04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jc w:val="both"/>
              <w:rPr>
                <w:sz w:val="20"/>
                <w:szCs w:val="20"/>
                <w:highlight w:val="yellow"/>
              </w:rPr>
            </w:pPr>
            <w:r w:rsidRPr="0042096D">
              <w:rPr>
                <w:sz w:val="20"/>
                <w:szCs w:val="20"/>
              </w:rPr>
              <w:t>Дата обновления Анкеты представителя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147C" w:rsidRPr="0042096D" w:rsidRDefault="0021147C" w:rsidP="00E77C0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21147C" w:rsidRPr="0042096D" w:rsidRDefault="0021147C" w:rsidP="0021147C">
      <w:pPr>
        <w:jc w:val="both"/>
        <w:rPr>
          <w:sz w:val="20"/>
          <w:szCs w:val="20"/>
        </w:rPr>
      </w:pPr>
    </w:p>
    <w:p w:rsidR="0021147C" w:rsidRPr="0042096D" w:rsidRDefault="0021147C" w:rsidP="0021147C">
      <w:pPr>
        <w:jc w:val="both"/>
        <w:rPr>
          <w:sz w:val="20"/>
          <w:szCs w:val="20"/>
        </w:rPr>
      </w:pPr>
    </w:p>
    <w:p w:rsidR="0021147C" w:rsidRPr="0042096D" w:rsidRDefault="0021147C" w:rsidP="0021147C">
      <w:pPr>
        <w:ind w:left="-142"/>
        <w:jc w:val="both"/>
        <w:rPr>
          <w:sz w:val="20"/>
          <w:szCs w:val="20"/>
        </w:rPr>
      </w:pPr>
      <w:r w:rsidRPr="0042096D">
        <w:rPr>
          <w:sz w:val="20"/>
          <w:szCs w:val="20"/>
        </w:rPr>
        <w:t>____________________________________________________                (______________________)</w:t>
      </w:r>
    </w:p>
    <w:p w:rsidR="0021147C" w:rsidRPr="0042096D" w:rsidRDefault="0021147C" w:rsidP="0021147C">
      <w:pPr>
        <w:jc w:val="both"/>
        <w:rPr>
          <w:sz w:val="20"/>
          <w:szCs w:val="20"/>
        </w:rPr>
      </w:pPr>
      <w:r w:rsidRPr="0042096D">
        <w:rPr>
          <w:sz w:val="20"/>
          <w:szCs w:val="20"/>
        </w:rPr>
        <w:t xml:space="preserve">                          (ФИО, должность Руководителя)                                                                 (подпись)</w:t>
      </w:r>
    </w:p>
    <w:p w:rsidR="0021147C" w:rsidRPr="0042096D" w:rsidRDefault="0021147C" w:rsidP="0021147C">
      <w:pPr>
        <w:jc w:val="both"/>
        <w:rPr>
          <w:sz w:val="20"/>
          <w:szCs w:val="20"/>
        </w:rPr>
      </w:pPr>
      <w:r w:rsidRPr="0042096D">
        <w:rPr>
          <w:sz w:val="20"/>
          <w:szCs w:val="20"/>
        </w:rPr>
        <w:t>М.П.</w:t>
      </w:r>
    </w:p>
    <w:p w:rsidR="0021147C" w:rsidRPr="0042096D" w:rsidRDefault="0021147C" w:rsidP="0021147C">
      <w:pPr>
        <w:jc w:val="both"/>
        <w:rPr>
          <w:sz w:val="20"/>
          <w:szCs w:val="20"/>
        </w:rPr>
      </w:pPr>
    </w:p>
    <w:p w:rsidR="0021147C" w:rsidRPr="0042096D" w:rsidRDefault="0021147C" w:rsidP="0021147C">
      <w:pPr>
        <w:ind w:left="-142"/>
        <w:jc w:val="both"/>
        <w:rPr>
          <w:i/>
          <w:sz w:val="20"/>
          <w:szCs w:val="20"/>
        </w:rPr>
      </w:pPr>
    </w:p>
    <w:p w:rsidR="0021147C" w:rsidRPr="0042096D" w:rsidRDefault="0021147C" w:rsidP="0021147C">
      <w:pPr>
        <w:ind w:left="-142"/>
        <w:jc w:val="both"/>
        <w:rPr>
          <w:i/>
          <w:sz w:val="20"/>
          <w:szCs w:val="20"/>
        </w:rPr>
      </w:pPr>
      <w:r w:rsidRPr="0042096D">
        <w:rPr>
          <w:i/>
          <w:sz w:val="20"/>
          <w:szCs w:val="20"/>
        </w:rPr>
        <w:t>Или</w:t>
      </w:r>
    </w:p>
    <w:p w:rsidR="0021147C" w:rsidRPr="0042096D" w:rsidRDefault="0021147C" w:rsidP="0021147C">
      <w:pPr>
        <w:ind w:left="-142"/>
        <w:jc w:val="both"/>
        <w:rPr>
          <w:i/>
          <w:sz w:val="20"/>
          <w:szCs w:val="20"/>
        </w:rPr>
      </w:pPr>
      <w:r w:rsidRPr="0042096D">
        <w:rPr>
          <w:i/>
          <w:sz w:val="20"/>
          <w:szCs w:val="20"/>
        </w:rPr>
        <w:t xml:space="preserve">ФИО, должность сотрудника Клирингового центра, </w:t>
      </w:r>
    </w:p>
    <w:p w:rsidR="0021147C" w:rsidRPr="0042096D" w:rsidRDefault="0021147C" w:rsidP="0021147C">
      <w:pPr>
        <w:ind w:left="-142"/>
        <w:jc w:val="both"/>
        <w:rPr>
          <w:sz w:val="20"/>
          <w:szCs w:val="20"/>
        </w:rPr>
      </w:pPr>
      <w:proofErr w:type="gramStart"/>
      <w:r w:rsidRPr="0042096D">
        <w:rPr>
          <w:i/>
          <w:sz w:val="20"/>
          <w:szCs w:val="20"/>
        </w:rPr>
        <w:t>обновившего</w:t>
      </w:r>
      <w:proofErr w:type="gramEnd"/>
      <w:r w:rsidRPr="0042096D">
        <w:rPr>
          <w:i/>
          <w:sz w:val="20"/>
          <w:szCs w:val="20"/>
        </w:rPr>
        <w:t xml:space="preserve"> анкету                                                                   </w:t>
      </w:r>
      <w:r w:rsidRPr="0042096D">
        <w:rPr>
          <w:sz w:val="20"/>
          <w:szCs w:val="20"/>
        </w:rPr>
        <w:t>_____________________________/____________/</w:t>
      </w:r>
    </w:p>
    <w:p w:rsidR="0021147C" w:rsidRPr="0042096D" w:rsidRDefault="0021147C" w:rsidP="0021147C">
      <w:pPr>
        <w:rPr>
          <w:sz w:val="20"/>
          <w:szCs w:val="20"/>
        </w:rPr>
      </w:pPr>
    </w:p>
    <w:p w:rsidR="00D93977" w:rsidRPr="0021147C" w:rsidRDefault="00D93977" w:rsidP="0021147C">
      <w:pPr>
        <w:spacing w:after="200" w:line="276" w:lineRule="auto"/>
        <w:rPr>
          <w:b/>
          <w:sz w:val="20"/>
          <w:szCs w:val="20"/>
        </w:rPr>
      </w:pPr>
      <w:bookmarkStart w:id="0" w:name="_GoBack"/>
      <w:bookmarkEnd w:id="0"/>
    </w:p>
    <w:sectPr w:rsidR="00D93977" w:rsidRPr="0021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7C"/>
    <w:rsid w:val="0021147C"/>
    <w:rsid w:val="00D9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Екатерина Андреевна</dc:creator>
  <cp:lastModifiedBy>Гончарова Екатерина Андреевна</cp:lastModifiedBy>
  <cp:revision>1</cp:revision>
  <dcterms:created xsi:type="dcterms:W3CDTF">2020-09-17T13:26:00Z</dcterms:created>
  <dcterms:modified xsi:type="dcterms:W3CDTF">2020-09-17T13:27:00Z</dcterms:modified>
</cp:coreProperties>
</file>